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C3" w:rsidRDefault="00BF31C3" w:rsidP="00BF31C3">
      <w:pPr>
        <w:jc w:val="center"/>
        <w:rPr>
          <w:rFonts w:ascii="Tahoma" w:hAnsi="Tahoma" w:cs="Tahoma"/>
          <w:b/>
          <w:color w:val="000000"/>
          <w:u w:val="single"/>
        </w:rPr>
      </w:pPr>
    </w:p>
    <w:p w:rsidR="0047335B" w:rsidRPr="00A07FD9" w:rsidRDefault="0047335B" w:rsidP="0047335B">
      <w:pPr>
        <w:jc w:val="center"/>
        <w:rPr>
          <w:rFonts w:ascii="Tahoma" w:hAnsi="Tahoma" w:cs="Tahoma"/>
          <w:b/>
          <w:u w:val="single"/>
        </w:rPr>
      </w:pPr>
      <w:r w:rsidRPr="00A07FD9">
        <w:rPr>
          <w:rFonts w:ascii="Tahoma" w:hAnsi="Tahoma" w:cs="Tahoma"/>
          <w:b/>
          <w:color w:val="000000"/>
          <w:u w:val="single"/>
        </w:rPr>
        <w:t xml:space="preserve">PORTARIA Nº </w:t>
      </w:r>
      <w:r w:rsidRPr="00A07FD9">
        <w:rPr>
          <w:rFonts w:ascii="Tahoma" w:hAnsi="Tahoma" w:cs="Tahoma"/>
          <w:b/>
          <w:u w:val="single"/>
        </w:rPr>
        <w:t>00</w:t>
      </w:r>
      <w:r>
        <w:rPr>
          <w:rFonts w:ascii="Tahoma" w:hAnsi="Tahoma" w:cs="Tahoma"/>
          <w:b/>
          <w:u w:val="single"/>
        </w:rPr>
        <w:t>4</w:t>
      </w:r>
      <w:r w:rsidRPr="00A07FD9">
        <w:rPr>
          <w:rFonts w:ascii="Tahoma" w:hAnsi="Tahoma" w:cs="Tahoma"/>
          <w:b/>
          <w:u w:val="single"/>
        </w:rPr>
        <w:t xml:space="preserve">/2019, </w:t>
      </w:r>
      <w:r>
        <w:rPr>
          <w:rFonts w:ascii="Tahoma" w:hAnsi="Tahoma" w:cs="Tahoma"/>
          <w:b/>
          <w:u w:val="single"/>
        </w:rPr>
        <w:t>02</w:t>
      </w:r>
      <w:r w:rsidRPr="00A07FD9">
        <w:rPr>
          <w:rFonts w:ascii="Tahoma" w:hAnsi="Tahoma" w:cs="Tahoma"/>
          <w:b/>
          <w:u w:val="single"/>
        </w:rPr>
        <w:t xml:space="preserve"> de </w:t>
      </w:r>
      <w:r>
        <w:rPr>
          <w:rFonts w:ascii="Tahoma" w:hAnsi="Tahoma" w:cs="Tahoma"/>
          <w:b/>
          <w:u w:val="single"/>
        </w:rPr>
        <w:t>julho</w:t>
      </w:r>
      <w:r w:rsidRPr="00A07FD9">
        <w:rPr>
          <w:rFonts w:ascii="Tahoma" w:hAnsi="Tahoma" w:cs="Tahoma"/>
          <w:b/>
          <w:u w:val="single"/>
        </w:rPr>
        <w:t xml:space="preserve"> de 2019.</w:t>
      </w:r>
    </w:p>
    <w:p w:rsidR="0047335B" w:rsidRPr="00E96283" w:rsidRDefault="0047335B" w:rsidP="0047335B">
      <w:pPr>
        <w:jc w:val="both"/>
        <w:rPr>
          <w:rFonts w:ascii="Tahoma" w:hAnsi="Tahoma" w:cs="Tahoma"/>
          <w:color w:val="000000"/>
        </w:rPr>
      </w:pPr>
    </w:p>
    <w:p w:rsidR="0047335B" w:rsidRPr="00E96283" w:rsidRDefault="0047335B" w:rsidP="0047335B">
      <w:pPr>
        <w:jc w:val="both"/>
        <w:rPr>
          <w:rFonts w:ascii="Tahoma" w:hAnsi="Tahoma" w:cs="Tahoma"/>
          <w:color w:val="000000"/>
        </w:rPr>
      </w:pPr>
    </w:p>
    <w:p w:rsidR="0047335B" w:rsidRPr="00E96283" w:rsidRDefault="0047335B" w:rsidP="0047335B">
      <w:pPr>
        <w:jc w:val="both"/>
        <w:rPr>
          <w:rFonts w:ascii="Tahoma" w:hAnsi="Tahoma" w:cs="Tahoma"/>
          <w:color w:val="000000"/>
        </w:rPr>
      </w:pPr>
    </w:p>
    <w:p w:rsidR="0047335B" w:rsidRPr="00E96283" w:rsidRDefault="0047335B" w:rsidP="0047335B">
      <w:pPr>
        <w:jc w:val="both"/>
        <w:rPr>
          <w:rFonts w:ascii="Tahoma" w:hAnsi="Tahoma" w:cs="Tahoma"/>
          <w:color w:val="000000"/>
        </w:rPr>
      </w:pPr>
    </w:p>
    <w:p w:rsidR="0047335B" w:rsidRPr="00E96283" w:rsidRDefault="0047335B" w:rsidP="0047335B">
      <w:pPr>
        <w:ind w:left="4820"/>
        <w:jc w:val="both"/>
        <w:rPr>
          <w:rFonts w:ascii="Tahoma" w:hAnsi="Tahoma" w:cs="Tahoma"/>
          <w:b/>
          <w:i/>
          <w:color w:val="000000"/>
        </w:rPr>
      </w:pPr>
      <w:r w:rsidRPr="00E96283">
        <w:rPr>
          <w:rFonts w:ascii="Tahoma" w:hAnsi="Tahoma" w:cs="Tahoma"/>
          <w:b/>
          <w:i/>
          <w:color w:val="000000"/>
        </w:rPr>
        <w:t xml:space="preserve">Dispõe sobre </w:t>
      </w:r>
      <w:r>
        <w:rPr>
          <w:rFonts w:ascii="Tahoma" w:hAnsi="Tahoma" w:cs="Tahoma"/>
          <w:b/>
          <w:i/>
          <w:color w:val="000000"/>
        </w:rPr>
        <w:t xml:space="preserve">a </w:t>
      </w:r>
      <w:r w:rsidRPr="00E96283">
        <w:rPr>
          <w:rFonts w:ascii="Tahoma" w:hAnsi="Tahoma" w:cs="Tahoma"/>
          <w:b/>
          <w:i/>
          <w:color w:val="000000"/>
        </w:rPr>
        <w:t>designação de servidora para Agente de Controle Interno do CIRAU.</w:t>
      </w:r>
    </w:p>
    <w:p w:rsidR="0047335B" w:rsidRPr="00E96283" w:rsidRDefault="0047335B" w:rsidP="0047335B">
      <w:pPr>
        <w:jc w:val="both"/>
        <w:rPr>
          <w:rFonts w:ascii="Tahoma" w:hAnsi="Tahoma" w:cs="Tahoma"/>
          <w:i/>
          <w:color w:val="000000"/>
        </w:rPr>
      </w:pPr>
    </w:p>
    <w:p w:rsidR="0047335B" w:rsidRPr="00E96283" w:rsidRDefault="0047335B" w:rsidP="0047335B">
      <w:pPr>
        <w:jc w:val="both"/>
        <w:rPr>
          <w:rFonts w:ascii="Tahoma" w:hAnsi="Tahoma" w:cs="Tahoma"/>
          <w:i/>
          <w:color w:val="000000"/>
        </w:rPr>
      </w:pPr>
    </w:p>
    <w:p w:rsidR="0047335B" w:rsidRPr="00E96283" w:rsidRDefault="0047335B" w:rsidP="0047335B">
      <w:pPr>
        <w:jc w:val="both"/>
        <w:rPr>
          <w:rFonts w:ascii="Tahoma" w:hAnsi="Tahoma" w:cs="Tahoma"/>
          <w:color w:val="000000"/>
        </w:rPr>
      </w:pPr>
    </w:p>
    <w:p w:rsidR="0047335B" w:rsidRPr="00E96283" w:rsidRDefault="0047335B" w:rsidP="0047335B">
      <w:pPr>
        <w:jc w:val="both"/>
        <w:rPr>
          <w:rFonts w:ascii="Tahoma" w:hAnsi="Tahoma" w:cs="Tahoma"/>
          <w:color w:val="000000"/>
        </w:rPr>
      </w:pPr>
    </w:p>
    <w:p w:rsidR="0047335B" w:rsidRPr="00E96283" w:rsidRDefault="0047335B" w:rsidP="0047335B">
      <w:pPr>
        <w:ind w:firstLine="2552"/>
        <w:jc w:val="both"/>
        <w:rPr>
          <w:rFonts w:ascii="Tahoma" w:hAnsi="Tahoma" w:cs="Tahoma"/>
          <w:color w:val="000000"/>
        </w:rPr>
      </w:pPr>
      <w:r w:rsidRPr="00E96283">
        <w:rPr>
          <w:rFonts w:ascii="Tahoma" w:hAnsi="Tahoma" w:cs="Tahoma"/>
          <w:color w:val="000000"/>
        </w:rPr>
        <w:t xml:space="preserve">O PRESIDENTE DO CONSÓRCIO INTERMUNICIPAL DA REGIÃO DO ALTO URUGUAI - CIRAU, no uso das atribuições legais que o Estatuto Social e considerando a Lei Municipal n. 1652/19, de 08 de fevereiro de 2019 </w:t>
      </w:r>
      <w:r>
        <w:rPr>
          <w:rFonts w:ascii="Tahoma" w:hAnsi="Tahoma" w:cs="Tahoma"/>
          <w:color w:val="000000"/>
        </w:rPr>
        <w:t xml:space="preserve">e portaria n. 116/19, de 01 de julho de 2019 </w:t>
      </w:r>
      <w:r w:rsidRPr="00E96283">
        <w:rPr>
          <w:rFonts w:ascii="Tahoma" w:hAnsi="Tahoma" w:cs="Tahoma"/>
          <w:color w:val="000000"/>
        </w:rPr>
        <w:t>do município de Floriano Peixoto,</w:t>
      </w:r>
    </w:p>
    <w:p w:rsidR="0047335B" w:rsidRPr="00E96283" w:rsidRDefault="0047335B" w:rsidP="0047335B">
      <w:pPr>
        <w:ind w:firstLine="2552"/>
        <w:jc w:val="both"/>
        <w:rPr>
          <w:rFonts w:ascii="Tahoma" w:hAnsi="Tahoma" w:cs="Tahoma"/>
          <w:color w:val="000000"/>
        </w:rPr>
      </w:pPr>
    </w:p>
    <w:p w:rsidR="0047335B" w:rsidRPr="00E96283" w:rsidRDefault="0047335B" w:rsidP="0047335B">
      <w:pPr>
        <w:ind w:firstLine="2552"/>
        <w:jc w:val="both"/>
        <w:rPr>
          <w:rFonts w:ascii="Tahoma" w:hAnsi="Tahoma" w:cs="Tahoma"/>
          <w:color w:val="000000"/>
        </w:rPr>
      </w:pPr>
    </w:p>
    <w:p w:rsidR="0047335B" w:rsidRPr="00E96283" w:rsidRDefault="0047335B" w:rsidP="0047335B">
      <w:pPr>
        <w:ind w:firstLine="2552"/>
        <w:jc w:val="both"/>
        <w:rPr>
          <w:rFonts w:ascii="Tahoma" w:hAnsi="Tahoma" w:cs="Tahoma"/>
          <w:color w:val="000000"/>
        </w:rPr>
      </w:pPr>
      <w:r w:rsidRPr="00E96283">
        <w:rPr>
          <w:rFonts w:ascii="Tahoma" w:hAnsi="Tahoma" w:cs="Tahoma"/>
          <w:color w:val="000000"/>
        </w:rPr>
        <w:t>R E S O L V E:</w:t>
      </w:r>
    </w:p>
    <w:p w:rsidR="0047335B" w:rsidRPr="00E96283" w:rsidRDefault="0047335B" w:rsidP="0047335B">
      <w:pPr>
        <w:ind w:firstLine="2552"/>
        <w:jc w:val="both"/>
        <w:rPr>
          <w:rFonts w:ascii="Tahoma" w:hAnsi="Tahoma" w:cs="Tahoma"/>
          <w:color w:val="000000"/>
        </w:rPr>
      </w:pPr>
    </w:p>
    <w:p w:rsidR="0047335B" w:rsidRPr="00E96283" w:rsidRDefault="0047335B" w:rsidP="0047335B">
      <w:pPr>
        <w:ind w:firstLine="2552"/>
        <w:jc w:val="both"/>
        <w:rPr>
          <w:rFonts w:ascii="Tahoma" w:hAnsi="Tahoma" w:cs="Tahoma"/>
          <w:color w:val="000000"/>
        </w:rPr>
      </w:pPr>
    </w:p>
    <w:p w:rsidR="0047335B" w:rsidRPr="00E96283" w:rsidRDefault="0047335B" w:rsidP="0047335B">
      <w:pPr>
        <w:ind w:firstLine="2552"/>
        <w:jc w:val="both"/>
        <w:rPr>
          <w:rFonts w:ascii="Tahoma" w:hAnsi="Tahoma" w:cs="Tahoma"/>
        </w:rPr>
      </w:pPr>
      <w:r w:rsidRPr="00E96283">
        <w:rPr>
          <w:rFonts w:ascii="Tahoma" w:hAnsi="Tahoma" w:cs="Tahoma"/>
          <w:color w:val="000000"/>
        </w:rPr>
        <w:t xml:space="preserve">Art. 1º - </w:t>
      </w:r>
      <w:r w:rsidRPr="00E96283">
        <w:rPr>
          <w:rFonts w:ascii="Tahoma" w:hAnsi="Tahoma" w:cs="Tahoma"/>
          <w:bCs/>
        </w:rPr>
        <w:t xml:space="preserve">Designar no âmbito do </w:t>
      </w:r>
      <w:r w:rsidRPr="00E96283">
        <w:rPr>
          <w:rFonts w:ascii="Tahoma" w:hAnsi="Tahoma" w:cs="Tahoma"/>
          <w:color w:val="000000"/>
        </w:rPr>
        <w:t>Consórcio</w:t>
      </w:r>
      <w:r>
        <w:rPr>
          <w:rFonts w:ascii="Tahoma" w:hAnsi="Tahoma" w:cs="Tahoma"/>
          <w:color w:val="000000"/>
        </w:rPr>
        <w:t xml:space="preserve"> Público Intermunicipal da Região d</w:t>
      </w:r>
      <w:r w:rsidRPr="00E96283">
        <w:rPr>
          <w:rFonts w:ascii="Tahoma" w:hAnsi="Tahoma" w:cs="Tahoma"/>
          <w:color w:val="000000"/>
        </w:rPr>
        <w:t>o Alto Uruguai – CIRAU</w:t>
      </w:r>
      <w:r w:rsidRPr="00E96283">
        <w:rPr>
          <w:rFonts w:ascii="Tahoma" w:hAnsi="Tahoma" w:cs="Tahoma"/>
          <w:bCs/>
        </w:rPr>
        <w:t xml:space="preserve"> a servidora do município de Floriano Peixoto </w:t>
      </w:r>
      <w:r>
        <w:rPr>
          <w:rFonts w:ascii="Tahoma" w:hAnsi="Tahoma" w:cs="Tahoma"/>
          <w:b/>
          <w:bCs/>
        </w:rPr>
        <w:t>FERNANDA MAKXIMOVITZ TOGNON</w:t>
      </w:r>
      <w:r>
        <w:rPr>
          <w:rFonts w:ascii="Tahoma" w:hAnsi="Tahoma" w:cs="Tahoma"/>
          <w:bCs/>
        </w:rPr>
        <w:t xml:space="preserve">, Agente Administrativo, </w:t>
      </w:r>
      <w:r w:rsidRPr="00E96283">
        <w:rPr>
          <w:rFonts w:ascii="Tahoma" w:hAnsi="Tahoma" w:cs="Tahoma"/>
          <w:bCs/>
        </w:rPr>
        <w:t>cedida para desempenhar as funções de Agente de Controle Interno.</w:t>
      </w:r>
    </w:p>
    <w:p w:rsidR="0047335B" w:rsidRPr="00E96283" w:rsidRDefault="0047335B" w:rsidP="0047335B">
      <w:pPr>
        <w:ind w:firstLine="2552"/>
        <w:jc w:val="both"/>
        <w:rPr>
          <w:rFonts w:ascii="Tahoma" w:hAnsi="Tahoma" w:cs="Tahoma"/>
          <w:color w:val="FF0000"/>
        </w:rPr>
      </w:pPr>
      <w:r w:rsidRPr="00E96283">
        <w:rPr>
          <w:rFonts w:ascii="Tahoma" w:hAnsi="Tahoma" w:cs="Tahoma"/>
        </w:rPr>
        <w:t xml:space="preserve"> </w:t>
      </w:r>
    </w:p>
    <w:p w:rsidR="0047335B" w:rsidRPr="00E96283" w:rsidRDefault="0047335B" w:rsidP="0047335B">
      <w:pPr>
        <w:ind w:firstLine="2552"/>
        <w:jc w:val="both"/>
        <w:rPr>
          <w:rFonts w:ascii="Tahoma" w:hAnsi="Tahoma" w:cs="Tahoma"/>
          <w:color w:val="000000"/>
        </w:rPr>
      </w:pPr>
    </w:p>
    <w:p w:rsidR="00792829" w:rsidRDefault="00792829" w:rsidP="0047335B">
      <w:pPr>
        <w:ind w:firstLine="2552"/>
        <w:jc w:val="both"/>
        <w:rPr>
          <w:rFonts w:ascii="Tahoma" w:hAnsi="Tahoma" w:cs="Tahoma"/>
          <w:color w:val="000000"/>
        </w:rPr>
      </w:pPr>
      <w:r w:rsidRPr="00792829">
        <w:rPr>
          <w:rFonts w:ascii="Tahoma" w:hAnsi="Tahoma" w:cs="Tahoma"/>
          <w:color w:val="000000"/>
        </w:rPr>
        <w:t>Art. 2º - A presente designação será considerada de relevante interesse público e não será remunerada.</w:t>
      </w:r>
    </w:p>
    <w:p w:rsidR="00792829" w:rsidRDefault="00792829" w:rsidP="0047335B">
      <w:pPr>
        <w:ind w:firstLine="2552"/>
        <w:jc w:val="both"/>
        <w:rPr>
          <w:rFonts w:ascii="Tahoma" w:hAnsi="Tahoma" w:cs="Tahoma"/>
          <w:color w:val="000000"/>
        </w:rPr>
      </w:pPr>
    </w:p>
    <w:p w:rsidR="00792829" w:rsidRDefault="00792829" w:rsidP="0047335B">
      <w:pPr>
        <w:ind w:firstLine="2552"/>
        <w:jc w:val="both"/>
        <w:rPr>
          <w:rFonts w:ascii="Tahoma" w:hAnsi="Tahoma" w:cs="Tahoma"/>
          <w:color w:val="000000"/>
        </w:rPr>
      </w:pPr>
    </w:p>
    <w:p w:rsidR="0047335B" w:rsidRPr="00E96283" w:rsidRDefault="00792829" w:rsidP="0047335B">
      <w:pPr>
        <w:ind w:firstLine="255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Art. 3</w:t>
      </w:r>
      <w:bookmarkStart w:id="0" w:name="_GoBack"/>
      <w:bookmarkEnd w:id="0"/>
      <w:r w:rsidR="0047335B" w:rsidRPr="00E96283">
        <w:rPr>
          <w:rFonts w:ascii="Tahoma" w:hAnsi="Tahoma" w:cs="Tahoma"/>
          <w:color w:val="000000"/>
        </w:rPr>
        <w:t xml:space="preserve">º - Esta Portaria entra em vigor na data de sua </w:t>
      </w:r>
      <w:r w:rsidR="0047335B">
        <w:rPr>
          <w:rFonts w:ascii="Tahoma" w:hAnsi="Tahoma" w:cs="Tahoma"/>
          <w:color w:val="000000"/>
        </w:rPr>
        <w:t>publicação</w:t>
      </w:r>
      <w:r w:rsidR="0047335B" w:rsidRPr="00E96283">
        <w:rPr>
          <w:rFonts w:ascii="Tahoma" w:hAnsi="Tahoma" w:cs="Tahoma"/>
          <w:color w:val="000000"/>
        </w:rPr>
        <w:t>.</w:t>
      </w:r>
    </w:p>
    <w:p w:rsidR="0047335B" w:rsidRPr="00E96283" w:rsidRDefault="0047335B" w:rsidP="0047335B">
      <w:pPr>
        <w:jc w:val="both"/>
        <w:rPr>
          <w:rFonts w:ascii="Tahoma" w:hAnsi="Tahoma" w:cs="Tahoma"/>
          <w:color w:val="000000"/>
        </w:rPr>
      </w:pPr>
    </w:p>
    <w:p w:rsidR="0047335B" w:rsidRDefault="0047335B" w:rsidP="0047335B">
      <w:pPr>
        <w:jc w:val="both"/>
        <w:rPr>
          <w:rFonts w:ascii="Tahoma" w:hAnsi="Tahoma" w:cs="Tahoma"/>
          <w:color w:val="000000"/>
        </w:rPr>
      </w:pPr>
    </w:p>
    <w:p w:rsidR="0047335B" w:rsidRPr="00E96283" w:rsidRDefault="0047335B" w:rsidP="0047335B">
      <w:pPr>
        <w:jc w:val="both"/>
        <w:rPr>
          <w:rFonts w:ascii="Tahoma" w:hAnsi="Tahoma" w:cs="Tahoma"/>
          <w:color w:val="000000"/>
        </w:rPr>
      </w:pPr>
    </w:p>
    <w:p w:rsidR="0047335B" w:rsidRPr="00E96283" w:rsidRDefault="0047335B" w:rsidP="0047335B">
      <w:pPr>
        <w:jc w:val="both"/>
        <w:rPr>
          <w:rFonts w:ascii="Tahoma" w:hAnsi="Tahoma" w:cs="Tahoma"/>
          <w:color w:val="000000"/>
        </w:rPr>
      </w:pPr>
    </w:p>
    <w:p w:rsidR="0047335B" w:rsidRPr="00E96283" w:rsidRDefault="0047335B" w:rsidP="0047335B">
      <w:pPr>
        <w:jc w:val="both"/>
        <w:rPr>
          <w:rFonts w:ascii="Tahoma" w:hAnsi="Tahoma" w:cs="Tahoma"/>
          <w:color w:val="000000"/>
        </w:rPr>
      </w:pPr>
    </w:p>
    <w:p w:rsidR="0047335B" w:rsidRPr="00E96283" w:rsidRDefault="0047335B" w:rsidP="0047335B">
      <w:pPr>
        <w:jc w:val="both"/>
        <w:rPr>
          <w:rFonts w:ascii="Tahoma" w:hAnsi="Tahoma" w:cs="Tahoma"/>
          <w:color w:val="000000"/>
        </w:rPr>
      </w:pPr>
      <w:r w:rsidRPr="00E96283">
        <w:rPr>
          <w:rFonts w:ascii="Tahoma" w:hAnsi="Tahoma" w:cs="Tahoma"/>
          <w:color w:val="000000"/>
        </w:rPr>
        <w:tab/>
      </w:r>
      <w:r w:rsidRPr="00E96283">
        <w:rPr>
          <w:rFonts w:ascii="Tahoma" w:hAnsi="Tahoma" w:cs="Tahoma"/>
          <w:color w:val="000000"/>
        </w:rPr>
        <w:tab/>
      </w:r>
      <w:r w:rsidRPr="00E96283">
        <w:rPr>
          <w:rFonts w:ascii="Tahoma" w:hAnsi="Tahoma" w:cs="Tahoma"/>
          <w:color w:val="000000"/>
        </w:rPr>
        <w:tab/>
      </w:r>
      <w:r w:rsidRPr="00E96283">
        <w:rPr>
          <w:rFonts w:ascii="Tahoma" w:hAnsi="Tahoma" w:cs="Tahoma"/>
          <w:color w:val="000000"/>
        </w:rPr>
        <w:tab/>
      </w:r>
      <w:r w:rsidRPr="00E96283">
        <w:rPr>
          <w:rFonts w:ascii="Tahoma" w:hAnsi="Tahoma" w:cs="Tahoma"/>
          <w:color w:val="000000"/>
        </w:rPr>
        <w:tab/>
      </w:r>
      <w:r w:rsidRPr="00E96283">
        <w:rPr>
          <w:rFonts w:ascii="Tahoma" w:hAnsi="Tahoma" w:cs="Tahoma"/>
          <w:color w:val="000000"/>
        </w:rPr>
        <w:tab/>
        <w:t xml:space="preserve">     CARLOS ALBERTO BORDIN</w:t>
      </w:r>
    </w:p>
    <w:p w:rsidR="0047335B" w:rsidRPr="00E96283" w:rsidRDefault="0047335B" w:rsidP="0047335B">
      <w:pPr>
        <w:jc w:val="both"/>
        <w:rPr>
          <w:rFonts w:ascii="Tahoma" w:hAnsi="Tahoma" w:cs="Tahoma"/>
          <w:color w:val="000000"/>
        </w:rPr>
      </w:pPr>
      <w:r w:rsidRPr="00E96283">
        <w:rPr>
          <w:rFonts w:ascii="Tahoma" w:hAnsi="Tahoma" w:cs="Tahoma"/>
          <w:color w:val="000000"/>
        </w:rPr>
        <w:tab/>
      </w:r>
      <w:r w:rsidRPr="00E96283">
        <w:rPr>
          <w:rFonts w:ascii="Tahoma" w:hAnsi="Tahoma" w:cs="Tahoma"/>
          <w:color w:val="000000"/>
        </w:rPr>
        <w:tab/>
      </w:r>
      <w:r w:rsidRPr="00E96283">
        <w:rPr>
          <w:rFonts w:ascii="Tahoma" w:hAnsi="Tahoma" w:cs="Tahoma"/>
          <w:color w:val="000000"/>
        </w:rPr>
        <w:tab/>
      </w:r>
      <w:r w:rsidRPr="00E96283">
        <w:rPr>
          <w:rFonts w:ascii="Tahoma" w:hAnsi="Tahoma" w:cs="Tahoma"/>
          <w:color w:val="000000"/>
        </w:rPr>
        <w:tab/>
      </w:r>
      <w:r w:rsidRPr="00E96283">
        <w:rPr>
          <w:rFonts w:ascii="Tahoma" w:hAnsi="Tahoma" w:cs="Tahoma"/>
          <w:color w:val="000000"/>
        </w:rPr>
        <w:tab/>
      </w:r>
      <w:r w:rsidRPr="00E96283">
        <w:rPr>
          <w:rFonts w:ascii="Tahoma" w:hAnsi="Tahoma" w:cs="Tahoma"/>
          <w:color w:val="000000"/>
        </w:rPr>
        <w:tab/>
        <w:t xml:space="preserve">                Presidente do CIRAU</w:t>
      </w:r>
    </w:p>
    <w:p w:rsidR="0047335B" w:rsidRPr="00E96283" w:rsidRDefault="0047335B" w:rsidP="0047335B">
      <w:pPr>
        <w:jc w:val="both"/>
        <w:rPr>
          <w:rFonts w:ascii="Tahoma" w:hAnsi="Tahoma" w:cs="Tahoma"/>
          <w:color w:val="000000"/>
        </w:rPr>
      </w:pPr>
    </w:p>
    <w:p w:rsidR="0047335B" w:rsidRPr="00E96283" w:rsidRDefault="0047335B" w:rsidP="0047335B">
      <w:pPr>
        <w:jc w:val="both"/>
        <w:rPr>
          <w:rFonts w:ascii="Tahoma" w:hAnsi="Tahoma" w:cs="Tahoma"/>
          <w:color w:val="000000"/>
        </w:rPr>
      </w:pPr>
    </w:p>
    <w:p w:rsidR="0047335B" w:rsidRDefault="0047335B" w:rsidP="0047335B">
      <w:pPr>
        <w:jc w:val="both"/>
        <w:rPr>
          <w:rFonts w:ascii="Tahoma" w:hAnsi="Tahoma" w:cs="Tahoma"/>
          <w:color w:val="000000"/>
        </w:rPr>
      </w:pPr>
    </w:p>
    <w:p w:rsidR="0047335B" w:rsidRPr="00E96283" w:rsidRDefault="0047335B" w:rsidP="0047335B">
      <w:pPr>
        <w:jc w:val="both"/>
        <w:rPr>
          <w:rFonts w:ascii="Tahoma" w:hAnsi="Tahoma" w:cs="Tahoma"/>
          <w:color w:val="000000"/>
        </w:rPr>
      </w:pPr>
    </w:p>
    <w:p w:rsidR="0047335B" w:rsidRPr="00E96283" w:rsidRDefault="0047335B" w:rsidP="0047335B">
      <w:pPr>
        <w:jc w:val="both"/>
        <w:rPr>
          <w:rFonts w:ascii="Tahoma" w:hAnsi="Tahoma" w:cs="Tahoma"/>
          <w:color w:val="000000"/>
        </w:rPr>
      </w:pPr>
    </w:p>
    <w:p w:rsidR="0047335B" w:rsidRPr="00E96283" w:rsidRDefault="0047335B" w:rsidP="0047335B">
      <w:pPr>
        <w:jc w:val="both"/>
        <w:rPr>
          <w:rFonts w:ascii="Tahoma" w:hAnsi="Tahoma" w:cs="Tahoma"/>
          <w:color w:val="000000"/>
        </w:rPr>
      </w:pPr>
      <w:r w:rsidRPr="00E96283">
        <w:rPr>
          <w:rFonts w:ascii="Tahoma" w:hAnsi="Tahoma" w:cs="Tahoma"/>
          <w:color w:val="000000"/>
        </w:rPr>
        <w:t>Registre-se e publique-se: Data Supra</w:t>
      </w:r>
    </w:p>
    <w:p w:rsidR="00F24AF5" w:rsidRPr="00BF31C3" w:rsidRDefault="00F24AF5" w:rsidP="0047335B">
      <w:pPr>
        <w:jc w:val="center"/>
        <w:rPr>
          <w:rFonts w:ascii="Tahoma" w:hAnsi="Tahoma" w:cs="Tahoma"/>
          <w:color w:val="000000"/>
        </w:rPr>
      </w:pPr>
    </w:p>
    <w:sectPr w:rsidR="00F24AF5" w:rsidRPr="00BF31C3" w:rsidSect="00BF31C3">
      <w:headerReference w:type="default" r:id="rId8"/>
      <w:footerReference w:type="default" r:id="rId9"/>
      <w:pgSz w:w="11906" w:h="16838"/>
      <w:pgMar w:top="980" w:right="991" w:bottom="1276" w:left="1418" w:header="284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142" w:rsidRDefault="00100142" w:rsidP="00E96283">
      <w:r>
        <w:separator/>
      </w:r>
    </w:p>
  </w:endnote>
  <w:endnote w:type="continuationSeparator" w:id="0">
    <w:p w:rsidR="00100142" w:rsidRDefault="00100142" w:rsidP="00E9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C3" w:rsidRDefault="00BF31C3">
    <w:pPr>
      <w:pStyle w:val="Rodap"/>
    </w:pPr>
    <w:r>
      <w:rPr>
        <w:noProof/>
        <w:lang w:eastAsia="pt-BR"/>
      </w:rPr>
      <w:drawing>
        <wp:inline distT="0" distB="0" distL="0" distR="0" wp14:anchorId="2B0A724B" wp14:editId="4ACF6882">
          <wp:extent cx="5400040" cy="372028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rau - Timbrad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72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142" w:rsidRDefault="00100142" w:rsidP="00E96283">
      <w:r>
        <w:separator/>
      </w:r>
    </w:p>
  </w:footnote>
  <w:footnote w:type="continuationSeparator" w:id="0">
    <w:p w:rsidR="00100142" w:rsidRDefault="00100142" w:rsidP="00E96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283" w:rsidRPr="00BF31C3" w:rsidRDefault="00BF31C3" w:rsidP="00BF31C3">
    <w:pPr>
      <w:pStyle w:val="Cabealho"/>
    </w:pPr>
    <w:r>
      <w:rPr>
        <w:noProof/>
        <w:lang w:eastAsia="pt-BR"/>
      </w:rPr>
      <w:drawing>
        <wp:inline distT="0" distB="0" distL="0" distR="0" wp14:anchorId="43C85FBF" wp14:editId="790E0CB5">
          <wp:extent cx="6114415" cy="946150"/>
          <wp:effectExtent l="0" t="0" r="63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3E8E"/>
    <w:multiLevelType w:val="hybridMultilevel"/>
    <w:tmpl w:val="92E844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F5"/>
    <w:rsid w:val="000C1A1A"/>
    <w:rsid w:val="000F1D5F"/>
    <w:rsid w:val="00100142"/>
    <w:rsid w:val="0010661E"/>
    <w:rsid w:val="00144D70"/>
    <w:rsid w:val="001B1B3B"/>
    <w:rsid w:val="002960C0"/>
    <w:rsid w:val="00381A29"/>
    <w:rsid w:val="003B5D66"/>
    <w:rsid w:val="00404825"/>
    <w:rsid w:val="004176A6"/>
    <w:rsid w:val="0047335B"/>
    <w:rsid w:val="00494969"/>
    <w:rsid w:val="004D772E"/>
    <w:rsid w:val="005D0D6F"/>
    <w:rsid w:val="00627415"/>
    <w:rsid w:val="00654761"/>
    <w:rsid w:val="006A6622"/>
    <w:rsid w:val="00792829"/>
    <w:rsid w:val="00794DAE"/>
    <w:rsid w:val="008049C9"/>
    <w:rsid w:val="00892DA7"/>
    <w:rsid w:val="008B6E5C"/>
    <w:rsid w:val="009009F5"/>
    <w:rsid w:val="00A07FD9"/>
    <w:rsid w:val="00A145A0"/>
    <w:rsid w:val="00A247B6"/>
    <w:rsid w:val="00A36756"/>
    <w:rsid w:val="00B205E1"/>
    <w:rsid w:val="00B33686"/>
    <w:rsid w:val="00B732AB"/>
    <w:rsid w:val="00BF31C3"/>
    <w:rsid w:val="00CA7B2A"/>
    <w:rsid w:val="00CE627B"/>
    <w:rsid w:val="00D81E9D"/>
    <w:rsid w:val="00E41CD5"/>
    <w:rsid w:val="00E96283"/>
    <w:rsid w:val="00EC47F9"/>
    <w:rsid w:val="00F24AF5"/>
    <w:rsid w:val="00FD3DFE"/>
    <w:rsid w:val="00F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62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62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E962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628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E9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62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283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A145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62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62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E962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628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E9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62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283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A14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Cirau</cp:lastModifiedBy>
  <cp:revision>3</cp:revision>
  <cp:lastPrinted>2019-07-04T13:20:00Z</cp:lastPrinted>
  <dcterms:created xsi:type="dcterms:W3CDTF">2019-07-04T12:56:00Z</dcterms:created>
  <dcterms:modified xsi:type="dcterms:W3CDTF">2019-07-04T13:20:00Z</dcterms:modified>
</cp:coreProperties>
</file>